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330E0" w14:textId="77777777" w:rsidR="00A05CA3" w:rsidRDefault="00A05CA3" w:rsidP="00A05CA3">
      <w:pPr>
        <w:pStyle w:val="NormalWeb"/>
        <w:shd w:val="clear" w:color="auto" w:fill="FFFFFF"/>
        <w:spacing w:before="360" w:beforeAutospacing="0" w:after="360" w:afterAutospacing="0"/>
        <w:rPr>
          <w:rFonts w:ascii="Segoe UI" w:hAnsi="Segoe UI" w:cs="Segoe UI"/>
          <w:color w:val="262A33"/>
        </w:rPr>
      </w:pPr>
      <w:r>
        <w:rPr>
          <w:rFonts w:ascii="Segoe UI" w:hAnsi="Segoe UI" w:cs="Segoe UI"/>
          <w:color w:val="262A33"/>
        </w:rPr>
        <w:t>Respect Life Month – All School Rosary</w:t>
      </w:r>
    </w:p>
    <w:p w14:paraId="63A6D2F8" w14:textId="77777777" w:rsidR="00A05CA3" w:rsidRDefault="00A05CA3" w:rsidP="00A05CA3">
      <w:pPr>
        <w:pStyle w:val="NormalWeb"/>
        <w:shd w:val="clear" w:color="auto" w:fill="FFFFFF"/>
        <w:spacing w:before="360" w:beforeAutospacing="0" w:after="360" w:afterAutospacing="0"/>
        <w:rPr>
          <w:rFonts w:ascii="Segoe UI" w:hAnsi="Segoe UI" w:cs="Segoe UI"/>
          <w:color w:val="262A33"/>
        </w:rPr>
      </w:pPr>
    </w:p>
    <w:p w14:paraId="11F86CE2" w14:textId="77777777" w:rsidR="00A05CA3" w:rsidRDefault="00A05CA3" w:rsidP="00A05CA3">
      <w:pPr>
        <w:pStyle w:val="NormalWeb"/>
        <w:shd w:val="clear" w:color="auto" w:fill="FFFFFF"/>
        <w:spacing w:before="360" w:beforeAutospacing="0" w:after="360" w:afterAutospacing="0"/>
        <w:rPr>
          <w:rFonts w:ascii="Segoe UI" w:hAnsi="Segoe UI" w:cs="Segoe UI"/>
          <w:color w:val="262A33"/>
        </w:rPr>
      </w:pPr>
      <w:r>
        <w:rPr>
          <w:rFonts w:ascii="Segoe UI" w:hAnsi="Segoe UI" w:cs="Segoe UI"/>
          <w:color w:val="262A33"/>
        </w:rPr>
        <w:t>Opening prayer:  Heavenly Father, in this Respect Life month, we ask that you mold our hearts to a deeper understanding of the dignity of the human person.  Help us look upon each human life through your eyes and to understand what a gift each unique person is.  Thank you for creating us each in your image with a purpose and a plan.  Our value comes from you.  Help us remember our vocation is to love. </w:t>
      </w:r>
    </w:p>
    <w:p w14:paraId="0275C617" w14:textId="77777777" w:rsidR="00A05CA3" w:rsidRDefault="00A05CA3" w:rsidP="00A05CA3">
      <w:pPr>
        <w:pStyle w:val="NormalWeb"/>
        <w:shd w:val="clear" w:color="auto" w:fill="FFFFFF"/>
        <w:spacing w:before="360" w:beforeAutospacing="0" w:after="360" w:afterAutospacing="0"/>
        <w:rPr>
          <w:rFonts w:ascii="Segoe UI" w:hAnsi="Segoe UI" w:cs="Segoe UI"/>
          <w:color w:val="262A33"/>
        </w:rPr>
      </w:pPr>
      <w:r>
        <w:rPr>
          <w:rFonts w:ascii="Segoe UI" w:hAnsi="Segoe UI" w:cs="Segoe UI"/>
          <w:color w:val="262A33"/>
        </w:rPr>
        <w:t>The Annunciation of the Angel Gabriel to Mary:</w:t>
      </w:r>
      <w:r>
        <w:rPr>
          <w:rFonts w:ascii="Segoe UI" w:hAnsi="Segoe UI" w:cs="Segoe UI"/>
          <w:color w:val="262A33"/>
        </w:rPr>
        <w:br/>
        <w:t>We pray for all who will be encountering an unexpected pregnancy.  We pray the fathers and mothers to have the courage to say yes to the gift of life echoing Mary's Fiat.  We pray for those who are expecting a child, to have their physical, emotional, and spiritual needs to be met as they begin the journey of parenthood. We also pray for those with complicated pregnancies and for the families who have experienced the loss of a child, may they know God is with them in their time of suffering. </w:t>
      </w:r>
    </w:p>
    <w:p w14:paraId="7B3D055E" w14:textId="77777777" w:rsidR="00A05CA3" w:rsidRDefault="00A05CA3" w:rsidP="00A05CA3">
      <w:pPr>
        <w:pStyle w:val="NormalWeb"/>
        <w:shd w:val="clear" w:color="auto" w:fill="FFFFFF"/>
        <w:spacing w:before="360" w:beforeAutospacing="0" w:after="360" w:afterAutospacing="0"/>
        <w:rPr>
          <w:rFonts w:ascii="Segoe UI" w:hAnsi="Segoe UI" w:cs="Segoe UI"/>
          <w:color w:val="262A33"/>
        </w:rPr>
      </w:pPr>
      <w:r>
        <w:rPr>
          <w:rFonts w:ascii="Segoe UI" w:hAnsi="Segoe UI" w:cs="Segoe UI"/>
          <w:color w:val="262A33"/>
        </w:rPr>
        <w:t>The Visitation of Mary to Elizabeth:</w:t>
      </w:r>
      <w:r>
        <w:rPr>
          <w:rFonts w:ascii="Segoe UI" w:hAnsi="Segoe UI" w:cs="Segoe UI"/>
          <w:color w:val="262A33"/>
        </w:rPr>
        <w:br/>
        <w:t>We pray for all of the lonely - for the homebound, the eldery, and the imprisoned.  We pray for Catholics to follow in Mary's example of going to be present with those in need, like she did with Elizabeth. We pray that those who feel forgotten and on the fringe of society may experience Jesus's love through the charity of others.  Let us be your light. </w:t>
      </w:r>
    </w:p>
    <w:p w14:paraId="6F03DD03" w14:textId="77777777" w:rsidR="00A05CA3" w:rsidRDefault="00A05CA3" w:rsidP="00A05CA3">
      <w:pPr>
        <w:pStyle w:val="NormalWeb"/>
        <w:shd w:val="clear" w:color="auto" w:fill="FFFFFF"/>
        <w:spacing w:before="360" w:beforeAutospacing="0" w:after="360" w:afterAutospacing="0"/>
        <w:rPr>
          <w:rFonts w:ascii="Segoe UI" w:hAnsi="Segoe UI" w:cs="Segoe UI"/>
          <w:color w:val="262A33"/>
        </w:rPr>
      </w:pPr>
      <w:r>
        <w:rPr>
          <w:rFonts w:ascii="Segoe UI" w:hAnsi="Segoe UI" w:cs="Segoe UI"/>
          <w:color w:val="262A33"/>
        </w:rPr>
        <w:t>The Birth of Jesus in Bethlehem of Judea:</w:t>
      </w:r>
      <w:r>
        <w:rPr>
          <w:rFonts w:ascii="Segoe UI" w:hAnsi="Segoe UI" w:cs="Segoe UI"/>
          <w:color w:val="262A33"/>
        </w:rPr>
        <w:br/>
        <w:t>We pray for those, like Mary and Joseph, that are in a foreign land, that they would receive shelter, food, and medical care.  We pray that we will view immigrants with dignity, treating them with kindness and compassion.  We pray for the work Catholic charities does to support immigrant families.  We pray for safe homes for all and for everyone in the world to be fed. </w:t>
      </w:r>
    </w:p>
    <w:p w14:paraId="0242A239" w14:textId="77777777" w:rsidR="00A05CA3" w:rsidRDefault="00A05CA3" w:rsidP="00A05CA3">
      <w:pPr>
        <w:pStyle w:val="NormalWeb"/>
        <w:shd w:val="clear" w:color="auto" w:fill="FFFFFF"/>
        <w:spacing w:before="360" w:beforeAutospacing="0" w:after="360" w:afterAutospacing="0"/>
        <w:rPr>
          <w:rFonts w:ascii="Segoe UI" w:hAnsi="Segoe UI" w:cs="Segoe UI"/>
          <w:color w:val="262A33"/>
        </w:rPr>
      </w:pPr>
      <w:r>
        <w:rPr>
          <w:rFonts w:ascii="Segoe UI" w:hAnsi="Segoe UI" w:cs="Segoe UI"/>
          <w:color w:val="262A33"/>
        </w:rPr>
        <w:t>The Presentation of Jesus in the Temple:</w:t>
      </w:r>
      <w:r>
        <w:rPr>
          <w:rFonts w:ascii="Segoe UI" w:hAnsi="Segoe UI" w:cs="Segoe UI"/>
          <w:color w:val="262A33"/>
        </w:rPr>
        <w:br/>
        <w:t xml:space="preserve">We pray that we can recognize the dignity of all around us - that we can see Jesus in everyone.  Help us follow the example of Anna, receiving Jesus with joy.  We pray for those with big barriers to overcome - whether physical/mental disabilities or chronic health challenges, that we would look for their worth beyond the challenges and that we could see all through the eyes of Jesus.  We pray for those that are suffering, that God would hold them close.  We pray that all would have access to the affordable and </w:t>
      </w:r>
      <w:r>
        <w:rPr>
          <w:rFonts w:ascii="Segoe UI" w:hAnsi="Segoe UI" w:cs="Segoe UI"/>
          <w:color w:val="262A33"/>
        </w:rPr>
        <w:lastRenderedPageBreak/>
        <w:t>quality medical care they need.  We pray for good doctors and health care providers to walk with people through their medical suffering. </w:t>
      </w:r>
    </w:p>
    <w:p w14:paraId="515607FF" w14:textId="77777777" w:rsidR="00A05CA3" w:rsidRDefault="00A05CA3" w:rsidP="00A05CA3">
      <w:pPr>
        <w:pStyle w:val="NormalWeb"/>
        <w:shd w:val="clear" w:color="auto" w:fill="FFFFFF"/>
        <w:spacing w:before="360" w:beforeAutospacing="0" w:after="360" w:afterAutospacing="0"/>
        <w:rPr>
          <w:rFonts w:ascii="Segoe UI" w:hAnsi="Segoe UI" w:cs="Segoe UI"/>
          <w:color w:val="262A33"/>
        </w:rPr>
      </w:pPr>
      <w:r>
        <w:rPr>
          <w:rFonts w:ascii="Segoe UI" w:hAnsi="Segoe UI" w:cs="Segoe UI"/>
          <w:color w:val="262A33"/>
        </w:rPr>
        <w:t>The Finding of Jesus in the Temple:</w:t>
      </w:r>
    </w:p>
    <w:p w14:paraId="6C7DB0AE" w14:textId="2AE5B7C6" w:rsidR="00A05CA3" w:rsidRDefault="00A05CA3" w:rsidP="00A05CA3">
      <w:pPr>
        <w:pStyle w:val="NormalWeb"/>
        <w:shd w:val="clear" w:color="auto" w:fill="FFFFFF"/>
        <w:spacing w:before="360" w:beforeAutospacing="0" w:after="360" w:afterAutospacing="0"/>
        <w:rPr>
          <w:rFonts w:ascii="Segoe UI" w:hAnsi="Segoe UI" w:cs="Segoe UI"/>
          <w:color w:val="262A33"/>
        </w:rPr>
      </w:pPr>
      <w:r>
        <w:rPr>
          <w:rFonts w:ascii="Segoe UI" w:hAnsi="Segoe UI" w:cs="Segoe UI"/>
          <w:color w:val="262A33"/>
        </w:rPr>
        <w:t xml:space="preserve">We pray for adoptive and foster families, particularly those at </w:t>
      </w:r>
      <w:r w:rsidR="002A4452">
        <w:rPr>
          <w:rFonts w:ascii="Segoe UI" w:hAnsi="Segoe UI" w:cs="Segoe UI"/>
          <w:color w:val="262A33"/>
        </w:rPr>
        <w:t>our school and parish</w:t>
      </w:r>
      <w:r>
        <w:rPr>
          <w:rFonts w:ascii="Segoe UI" w:hAnsi="Segoe UI" w:cs="Segoe UI"/>
          <w:color w:val="262A33"/>
        </w:rPr>
        <w:t>.  We pray for the parents, who may have felt like Joseph and Mary - anxiously searching for the child they love.  And we pray for the children who are waiting to be found and welcomed into the family.  We thank you for the gift and dignity of all children and we pray for safe, loving homes for all children.  Allow Jesus to hold these children close during their waiting. </w:t>
      </w:r>
    </w:p>
    <w:p w14:paraId="2CEFFB66" w14:textId="77777777" w:rsidR="00000000" w:rsidRDefault="00000000"/>
    <w:sectPr w:rsidR="00F364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CA3"/>
    <w:rsid w:val="002A4452"/>
    <w:rsid w:val="008A02D9"/>
    <w:rsid w:val="00A05CA3"/>
    <w:rsid w:val="00C87C50"/>
    <w:rsid w:val="00D85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F2D12"/>
  <w15:chartTrackingRefBased/>
  <w15:docId w15:val="{B0CC87D5-9EAD-4C95-841C-189CEB569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5C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45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Archdiocese of Kansas City in Kansas</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Niesen</dc:creator>
  <cp:keywords/>
  <dc:description/>
  <cp:lastModifiedBy>Debra Niesen</cp:lastModifiedBy>
  <cp:revision>2</cp:revision>
  <dcterms:created xsi:type="dcterms:W3CDTF">2024-11-13T15:51:00Z</dcterms:created>
  <dcterms:modified xsi:type="dcterms:W3CDTF">2026-09-01T19:25:00Z</dcterms:modified>
</cp:coreProperties>
</file>